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4C" w:rsidRDefault="00890B4C" w:rsidP="00EA7596">
      <w:pPr>
        <w:jc w:val="center"/>
        <w:rPr>
          <w:b/>
          <w:sz w:val="28"/>
          <w:szCs w:val="28"/>
          <w:u w:val="single"/>
        </w:rPr>
      </w:pPr>
    </w:p>
    <w:p w:rsidR="00890B4C" w:rsidRDefault="00890B4C" w:rsidP="00EA7596">
      <w:pPr>
        <w:jc w:val="center"/>
        <w:rPr>
          <w:b/>
          <w:sz w:val="28"/>
          <w:szCs w:val="28"/>
          <w:u w:val="single"/>
        </w:rPr>
      </w:pPr>
    </w:p>
    <w:p w:rsidR="00890B4C" w:rsidRDefault="00890B4C" w:rsidP="00EA7596">
      <w:pPr>
        <w:jc w:val="center"/>
        <w:rPr>
          <w:b/>
          <w:sz w:val="28"/>
          <w:szCs w:val="28"/>
          <w:u w:val="single"/>
        </w:rPr>
      </w:pPr>
    </w:p>
    <w:p w:rsidR="00CE4533" w:rsidRDefault="00EA7596" w:rsidP="00EA7596">
      <w:pPr>
        <w:jc w:val="center"/>
        <w:rPr>
          <w:b/>
          <w:sz w:val="28"/>
          <w:szCs w:val="28"/>
          <w:u w:val="single"/>
        </w:rPr>
      </w:pPr>
      <w:r w:rsidRPr="00EA7596">
        <w:rPr>
          <w:b/>
          <w:sz w:val="28"/>
          <w:szCs w:val="28"/>
          <w:u w:val="single"/>
        </w:rPr>
        <w:t>With Respect To Sale Of Mount Olive Lodge</w:t>
      </w:r>
      <w:r w:rsidR="00B031F3">
        <w:rPr>
          <w:b/>
          <w:sz w:val="28"/>
          <w:szCs w:val="28"/>
          <w:u w:val="single"/>
        </w:rPr>
        <w:t xml:space="preserve">`s Property At Lot 86 Carmichael Street South </w:t>
      </w:r>
      <w:proofErr w:type="spellStart"/>
      <w:r w:rsidR="00B031F3">
        <w:rPr>
          <w:b/>
          <w:sz w:val="28"/>
          <w:szCs w:val="28"/>
          <w:u w:val="single"/>
        </w:rPr>
        <w:t>Cummingsburg</w:t>
      </w:r>
      <w:proofErr w:type="spellEnd"/>
    </w:p>
    <w:p w:rsidR="002B4F16" w:rsidRDefault="002B4F16" w:rsidP="002B4F16">
      <w:pPr>
        <w:rPr>
          <w:b/>
          <w:sz w:val="28"/>
          <w:szCs w:val="28"/>
          <w:u w:val="single"/>
        </w:rPr>
      </w:pPr>
    </w:p>
    <w:p w:rsidR="008D0B4D" w:rsidRPr="008D0B4D" w:rsidRDefault="002B4F16" w:rsidP="0036318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D0B4D">
        <w:rPr>
          <w:b/>
          <w:sz w:val="28"/>
          <w:szCs w:val="28"/>
          <w:u w:val="single"/>
        </w:rPr>
        <w:t xml:space="preserve">Preamble                                                                                                                             </w:t>
      </w:r>
    </w:p>
    <w:p w:rsidR="00BB5D8D" w:rsidRDefault="006021A0" w:rsidP="0036318C">
      <w:pPr>
        <w:spacing w:line="360" w:lineRule="auto"/>
        <w:jc w:val="both"/>
        <w:rPr>
          <w:sz w:val="28"/>
          <w:szCs w:val="28"/>
        </w:rPr>
      </w:pPr>
      <w:r w:rsidRPr="008D0B4D">
        <w:rPr>
          <w:sz w:val="28"/>
          <w:szCs w:val="28"/>
        </w:rPr>
        <w:t>Review</w:t>
      </w:r>
      <w:r w:rsidRPr="006021A0">
        <w:rPr>
          <w:sz w:val="28"/>
          <w:szCs w:val="28"/>
        </w:rPr>
        <w:t xml:space="preserve"> of</w:t>
      </w:r>
      <w:r w:rsidR="001717F5">
        <w:rPr>
          <w:sz w:val="28"/>
          <w:szCs w:val="28"/>
        </w:rPr>
        <w:t xml:space="preserve"> </w:t>
      </w:r>
      <w:r w:rsidRPr="006021A0">
        <w:rPr>
          <w:sz w:val="28"/>
          <w:szCs w:val="28"/>
        </w:rPr>
        <w:t>the financia</w:t>
      </w:r>
      <w:r>
        <w:rPr>
          <w:sz w:val="28"/>
          <w:szCs w:val="28"/>
        </w:rPr>
        <w:t>l health of</w:t>
      </w:r>
      <w:r w:rsidR="00040CB0">
        <w:rPr>
          <w:sz w:val="28"/>
          <w:szCs w:val="28"/>
        </w:rPr>
        <w:t xml:space="preserve"> Mount Olive Lodge No. 385 E C over the past years </w:t>
      </w:r>
      <w:r>
        <w:rPr>
          <w:sz w:val="28"/>
          <w:szCs w:val="28"/>
        </w:rPr>
        <w:t>reveals that the Lodge has</w:t>
      </w:r>
      <w:r w:rsidR="001717F5">
        <w:rPr>
          <w:sz w:val="28"/>
          <w:szCs w:val="28"/>
        </w:rPr>
        <w:t xml:space="preserve">, on </w:t>
      </w:r>
      <w:r>
        <w:rPr>
          <w:sz w:val="28"/>
          <w:szCs w:val="28"/>
        </w:rPr>
        <w:t xml:space="preserve">an ongoing basis, </w:t>
      </w:r>
      <w:r w:rsidR="001717F5">
        <w:rPr>
          <w:sz w:val="28"/>
          <w:szCs w:val="28"/>
        </w:rPr>
        <w:t xml:space="preserve">been </w:t>
      </w:r>
      <w:r>
        <w:rPr>
          <w:sz w:val="28"/>
          <w:szCs w:val="28"/>
        </w:rPr>
        <w:t xml:space="preserve">unable to meet its financial obligations. In other words, </w:t>
      </w:r>
      <w:r w:rsidR="000D13D1">
        <w:rPr>
          <w:sz w:val="28"/>
          <w:szCs w:val="28"/>
        </w:rPr>
        <w:t>the results of our efforts in generating funds to assist in meeting basic expenses</w:t>
      </w:r>
      <w:r w:rsidR="00BA7BD1">
        <w:rPr>
          <w:sz w:val="28"/>
          <w:szCs w:val="28"/>
        </w:rPr>
        <w:t xml:space="preserve"> </w:t>
      </w:r>
      <w:r w:rsidR="000D13D1">
        <w:rPr>
          <w:sz w:val="28"/>
          <w:szCs w:val="28"/>
        </w:rPr>
        <w:t xml:space="preserve">have proven to be inadequate. </w:t>
      </w:r>
    </w:p>
    <w:p w:rsidR="007E6C94" w:rsidRDefault="000D13D1" w:rsidP="00363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Brethren have been made</w:t>
      </w:r>
      <w:r w:rsidR="00BB5D8D">
        <w:rPr>
          <w:sz w:val="28"/>
          <w:szCs w:val="28"/>
        </w:rPr>
        <w:t xml:space="preserve"> fully aware</w:t>
      </w:r>
      <w:r>
        <w:rPr>
          <w:sz w:val="28"/>
          <w:szCs w:val="28"/>
        </w:rPr>
        <w:t xml:space="preserve"> of this situation,</w:t>
      </w:r>
      <w:r w:rsidR="00040CB0">
        <w:rPr>
          <w:sz w:val="28"/>
          <w:szCs w:val="28"/>
        </w:rPr>
        <w:t xml:space="preserve"> </w:t>
      </w:r>
      <w:r w:rsidR="00BB5D8D">
        <w:rPr>
          <w:sz w:val="28"/>
          <w:szCs w:val="28"/>
        </w:rPr>
        <w:t xml:space="preserve">and have taken particular note that as a direct result, </w:t>
      </w:r>
      <w:r w:rsidR="00BA7BD1">
        <w:rPr>
          <w:sz w:val="28"/>
          <w:szCs w:val="28"/>
        </w:rPr>
        <w:t xml:space="preserve">the resources required to effect </w:t>
      </w:r>
      <w:r w:rsidR="00040CB0">
        <w:rPr>
          <w:sz w:val="28"/>
          <w:szCs w:val="28"/>
        </w:rPr>
        <w:t>critical repairs</w:t>
      </w:r>
      <w:r w:rsidR="007E6C94">
        <w:rPr>
          <w:sz w:val="28"/>
          <w:szCs w:val="28"/>
        </w:rPr>
        <w:t xml:space="preserve"> </w:t>
      </w:r>
      <w:r w:rsidR="00040CB0">
        <w:rPr>
          <w:sz w:val="28"/>
          <w:szCs w:val="28"/>
        </w:rPr>
        <w:t xml:space="preserve">and </w:t>
      </w:r>
      <w:r w:rsidR="00BB5D8D">
        <w:rPr>
          <w:sz w:val="28"/>
          <w:szCs w:val="28"/>
        </w:rPr>
        <w:t xml:space="preserve">routine </w:t>
      </w:r>
      <w:r w:rsidR="00040CB0">
        <w:rPr>
          <w:sz w:val="28"/>
          <w:szCs w:val="28"/>
        </w:rPr>
        <w:t>maintenance</w:t>
      </w:r>
      <w:r w:rsidR="007E6C94">
        <w:rPr>
          <w:sz w:val="28"/>
          <w:szCs w:val="28"/>
        </w:rPr>
        <w:t xml:space="preserve"> of its temple </w:t>
      </w:r>
      <w:r w:rsidR="00194C7C">
        <w:rPr>
          <w:sz w:val="28"/>
          <w:szCs w:val="28"/>
        </w:rPr>
        <w:t xml:space="preserve">are not </w:t>
      </w:r>
      <w:r w:rsidR="00BA7BD1">
        <w:rPr>
          <w:sz w:val="28"/>
          <w:szCs w:val="28"/>
        </w:rPr>
        <w:t>available</w:t>
      </w:r>
      <w:r w:rsidR="001717F5">
        <w:rPr>
          <w:sz w:val="28"/>
          <w:szCs w:val="28"/>
        </w:rPr>
        <w:t>. A</w:t>
      </w:r>
      <w:r w:rsidR="00BA7BD1">
        <w:rPr>
          <w:sz w:val="28"/>
          <w:szCs w:val="28"/>
        </w:rPr>
        <w:t>s a result Masonic Hall is in a state of ongoing degradation, and</w:t>
      </w:r>
      <w:r w:rsidR="007E6C94">
        <w:rPr>
          <w:sz w:val="28"/>
          <w:szCs w:val="28"/>
        </w:rPr>
        <w:t xml:space="preserve"> the structural integrity</w:t>
      </w:r>
      <w:r w:rsidR="00BB5D8D">
        <w:rPr>
          <w:sz w:val="28"/>
          <w:szCs w:val="28"/>
        </w:rPr>
        <w:t xml:space="preserve"> and safety</w:t>
      </w:r>
      <w:r w:rsidR="007E6C94">
        <w:rPr>
          <w:sz w:val="28"/>
          <w:szCs w:val="28"/>
        </w:rPr>
        <w:t xml:space="preserve"> of the building are seriously compromised.</w:t>
      </w:r>
    </w:p>
    <w:p w:rsidR="0086199C" w:rsidRDefault="00BA7BD1" w:rsidP="00363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Over the past two years</w:t>
      </w:r>
      <w:r w:rsidR="00985DC1">
        <w:rPr>
          <w:sz w:val="28"/>
          <w:szCs w:val="28"/>
        </w:rPr>
        <w:t>, the lodge has examined various options aimed at</w:t>
      </w:r>
      <w:r w:rsidR="007E6C94">
        <w:rPr>
          <w:sz w:val="28"/>
          <w:szCs w:val="28"/>
        </w:rPr>
        <w:t xml:space="preserve"> </w:t>
      </w:r>
      <w:r w:rsidR="007300D5">
        <w:rPr>
          <w:sz w:val="28"/>
          <w:szCs w:val="28"/>
        </w:rPr>
        <w:t xml:space="preserve">mobilizing the necessary funds to repair/rehabilitate/re-construct the temple </w:t>
      </w:r>
      <w:r w:rsidR="00985DC1">
        <w:rPr>
          <w:sz w:val="28"/>
          <w:szCs w:val="28"/>
        </w:rPr>
        <w:t xml:space="preserve">and it </w:t>
      </w:r>
      <w:r w:rsidR="007300D5">
        <w:rPr>
          <w:sz w:val="28"/>
          <w:szCs w:val="28"/>
        </w:rPr>
        <w:t>has been regrettably concluded that the continued utilization of Masonic Hall and the property at 86 Carmichael Street, South Cummingsburg is not financially sustainable</w:t>
      </w:r>
      <w:r w:rsidR="00985DC1">
        <w:rPr>
          <w:sz w:val="28"/>
          <w:szCs w:val="28"/>
        </w:rPr>
        <w:t>,</w:t>
      </w:r>
      <w:r w:rsidR="007300D5">
        <w:rPr>
          <w:sz w:val="28"/>
          <w:szCs w:val="28"/>
        </w:rPr>
        <w:t xml:space="preserve"> and the Lodge in the not too distant future</w:t>
      </w:r>
      <w:r w:rsidR="0086199C">
        <w:rPr>
          <w:sz w:val="28"/>
          <w:szCs w:val="28"/>
        </w:rPr>
        <w:t xml:space="preserve">, shall find itself </w:t>
      </w:r>
      <w:r w:rsidR="00194C7C">
        <w:rPr>
          <w:sz w:val="28"/>
          <w:szCs w:val="28"/>
        </w:rPr>
        <w:t xml:space="preserve">unable to meet its financial commitments, and </w:t>
      </w:r>
      <w:r w:rsidR="00985DC1">
        <w:rPr>
          <w:sz w:val="28"/>
          <w:szCs w:val="28"/>
        </w:rPr>
        <w:t>shall slip into b</w:t>
      </w:r>
      <w:r w:rsidR="0086199C">
        <w:rPr>
          <w:sz w:val="28"/>
          <w:szCs w:val="28"/>
        </w:rPr>
        <w:t>ankrup</w:t>
      </w:r>
      <w:r w:rsidR="00985DC1">
        <w:rPr>
          <w:sz w:val="28"/>
          <w:szCs w:val="28"/>
        </w:rPr>
        <w:t>tcy</w:t>
      </w:r>
      <w:r w:rsidR="0086199C">
        <w:rPr>
          <w:sz w:val="28"/>
          <w:szCs w:val="28"/>
        </w:rPr>
        <w:t>.</w:t>
      </w:r>
    </w:p>
    <w:p w:rsidR="00381283" w:rsidRDefault="003812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1283" w:rsidRDefault="00381283" w:rsidP="00040CB0">
      <w:pPr>
        <w:rPr>
          <w:sz w:val="28"/>
          <w:szCs w:val="28"/>
        </w:rPr>
      </w:pPr>
    </w:p>
    <w:p w:rsidR="0086199C" w:rsidRDefault="00985DC1" w:rsidP="00040CB0">
      <w:pPr>
        <w:rPr>
          <w:b/>
          <w:sz w:val="28"/>
          <w:szCs w:val="28"/>
          <w:u w:val="single"/>
        </w:rPr>
      </w:pPr>
      <w:r w:rsidRPr="00985DC1">
        <w:rPr>
          <w:b/>
          <w:sz w:val="28"/>
          <w:szCs w:val="28"/>
          <w:u w:val="single"/>
        </w:rPr>
        <w:t>The Resolution</w:t>
      </w:r>
    </w:p>
    <w:p w:rsidR="008D0B4D" w:rsidRPr="00985DC1" w:rsidRDefault="008D0B4D" w:rsidP="00040CB0">
      <w:pPr>
        <w:rPr>
          <w:b/>
          <w:sz w:val="28"/>
          <w:szCs w:val="28"/>
          <w:u w:val="single"/>
        </w:rPr>
      </w:pPr>
    </w:p>
    <w:p w:rsidR="00F509F5" w:rsidRDefault="0086199C" w:rsidP="00F509F5">
      <w:pPr>
        <w:rPr>
          <w:b/>
          <w:i/>
          <w:sz w:val="28"/>
          <w:szCs w:val="28"/>
        </w:rPr>
      </w:pPr>
      <w:r w:rsidRPr="00F509F5">
        <w:rPr>
          <w:b/>
          <w:i/>
          <w:sz w:val="28"/>
          <w:szCs w:val="28"/>
        </w:rPr>
        <w:t>The Brethren of Mount Olive Lodge have agreed</w:t>
      </w:r>
      <w:r w:rsidR="00A67F01" w:rsidRPr="00F509F5">
        <w:rPr>
          <w:b/>
          <w:i/>
          <w:sz w:val="28"/>
          <w:szCs w:val="28"/>
        </w:rPr>
        <w:t>, and</w:t>
      </w:r>
      <w:r w:rsidR="00985DC1" w:rsidRPr="00F509F5">
        <w:rPr>
          <w:b/>
          <w:i/>
          <w:sz w:val="28"/>
          <w:szCs w:val="28"/>
        </w:rPr>
        <w:t xml:space="preserve"> now hereby</w:t>
      </w:r>
      <w:r w:rsidR="00A67F01" w:rsidRPr="00F509F5">
        <w:rPr>
          <w:b/>
          <w:i/>
          <w:sz w:val="28"/>
          <w:szCs w:val="28"/>
        </w:rPr>
        <w:t xml:space="preserve"> resolve</w:t>
      </w:r>
      <w:r w:rsidRPr="00F509F5">
        <w:rPr>
          <w:b/>
          <w:i/>
          <w:sz w:val="28"/>
          <w:szCs w:val="28"/>
        </w:rPr>
        <w:t xml:space="preserve"> </w:t>
      </w:r>
      <w:r w:rsidR="00462509" w:rsidRPr="00F509F5">
        <w:rPr>
          <w:b/>
          <w:i/>
          <w:sz w:val="28"/>
          <w:szCs w:val="28"/>
        </w:rPr>
        <w:t>that</w:t>
      </w:r>
      <w:r w:rsidR="00F509F5">
        <w:rPr>
          <w:b/>
          <w:i/>
          <w:sz w:val="28"/>
          <w:szCs w:val="28"/>
        </w:rPr>
        <w:t>:</w:t>
      </w:r>
    </w:p>
    <w:p w:rsidR="00381283" w:rsidRPr="00381283" w:rsidRDefault="00F509F5" w:rsidP="00F509F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1283">
        <w:rPr>
          <w:i/>
          <w:sz w:val="28"/>
          <w:szCs w:val="28"/>
        </w:rPr>
        <w:t>T</w:t>
      </w:r>
      <w:r w:rsidR="0086199C" w:rsidRPr="00381283">
        <w:rPr>
          <w:i/>
          <w:sz w:val="28"/>
          <w:szCs w:val="28"/>
        </w:rPr>
        <w:t>he property at 86 Carmichael Street, South Cummingsburg, Georgetown, commonly referred to as Masonic Hall</w:t>
      </w:r>
      <w:r w:rsidR="00462509" w:rsidRPr="00381283">
        <w:rPr>
          <w:i/>
          <w:sz w:val="28"/>
          <w:szCs w:val="28"/>
        </w:rPr>
        <w:t xml:space="preserve"> be sold</w:t>
      </w:r>
      <w:r w:rsidR="0086199C" w:rsidRPr="00381283">
        <w:rPr>
          <w:i/>
          <w:sz w:val="28"/>
          <w:szCs w:val="28"/>
        </w:rPr>
        <w:t>.</w:t>
      </w:r>
      <w:r w:rsidRPr="00381283">
        <w:rPr>
          <w:i/>
          <w:sz w:val="28"/>
          <w:szCs w:val="28"/>
        </w:rPr>
        <w:t xml:space="preserve"> </w:t>
      </w:r>
      <w:r w:rsidR="00381283" w:rsidRPr="00381283">
        <w:rPr>
          <w:i/>
          <w:sz w:val="28"/>
          <w:szCs w:val="28"/>
        </w:rPr>
        <w:br/>
      </w:r>
    </w:p>
    <w:p w:rsidR="00381283" w:rsidRPr="00381283" w:rsidRDefault="00F509F5" w:rsidP="00F509F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1283">
        <w:rPr>
          <w:i/>
          <w:sz w:val="28"/>
          <w:szCs w:val="28"/>
        </w:rPr>
        <w:t xml:space="preserve">Mount Olive </w:t>
      </w:r>
      <w:r w:rsidR="00381283" w:rsidRPr="00381283">
        <w:rPr>
          <w:i/>
          <w:sz w:val="28"/>
          <w:szCs w:val="28"/>
        </w:rPr>
        <w:t xml:space="preserve">Lodge </w:t>
      </w:r>
      <w:r w:rsidR="006A64CB" w:rsidRPr="00381283">
        <w:rPr>
          <w:i/>
          <w:sz w:val="28"/>
          <w:szCs w:val="28"/>
        </w:rPr>
        <w:t>support</w:t>
      </w:r>
      <w:r w:rsidRPr="00381283">
        <w:rPr>
          <w:i/>
          <w:sz w:val="28"/>
          <w:szCs w:val="28"/>
        </w:rPr>
        <w:t>s</w:t>
      </w:r>
      <w:r w:rsidR="006A64CB" w:rsidRPr="00381283">
        <w:rPr>
          <w:i/>
          <w:sz w:val="28"/>
          <w:szCs w:val="28"/>
        </w:rPr>
        <w:t xml:space="preserve"> the principle of one English Masonic building in </w:t>
      </w:r>
      <w:bookmarkStart w:id="0" w:name="_GoBack"/>
      <w:bookmarkEnd w:id="0"/>
      <w:r w:rsidR="006A64CB" w:rsidRPr="00381283">
        <w:rPr>
          <w:i/>
          <w:sz w:val="28"/>
          <w:szCs w:val="28"/>
        </w:rPr>
        <w:t>Georgetown</w:t>
      </w:r>
      <w:r w:rsidR="00B91E29" w:rsidRPr="00381283">
        <w:rPr>
          <w:i/>
          <w:sz w:val="28"/>
          <w:szCs w:val="28"/>
        </w:rPr>
        <w:t xml:space="preserve">, and in that regard the </w:t>
      </w:r>
      <w:r w:rsidR="00723CB4" w:rsidRPr="00381283">
        <w:rPr>
          <w:i/>
          <w:sz w:val="28"/>
          <w:szCs w:val="28"/>
        </w:rPr>
        <w:t>activities</w:t>
      </w:r>
      <w:r w:rsidR="00B91E29" w:rsidRPr="00381283">
        <w:rPr>
          <w:i/>
          <w:sz w:val="28"/>
          <w:szCs w:val="28"/>
        </w:rPr>
        <w:t xml:space="preserve"> of Mount Olive Lodge be </w:t>
      </w:r>
      <w:r w:rsidR="00723CB4" w:rsidRPr="00381283">
        <w:rPr>
          <w:i/>
          <w:sz w:val="28"/>
          <w:szCs w:val="28"/>
        </w:rPr>
        <w:t>relocated</w:t>
      </w:r>
      <w:r w:rsidR="00B91E29" w:rsidRPr="00381283">
        <w:rPr>
          <w:i/>
          <w:sz w:val="28"/>
          <w:szCs w:val="28"/>
        </w:rPr>
        <w:t xml:space="preserve"> to Freemasons` Hall at Company Path</w:t>
      </w:r>
      <w:r w:rsidR="00462509" w:rsidRPr="00381283">
        <w:rPr>
          <w:i/>
          <w:sz w:val="28"/>
          <w:szCs w:val="28"/>
        </w:rPr>
        <w:t xml:space="preserve">, after </w:t>
      </w:r>
      <w:r w:rsidR="00723CB4" w:rsidRPr="00381283">
        <w:rPr>
          <w:i/>
          <w:sz w:val="28"/>
          <w:szCs w:val="28"/>
        </w:rPr>
        <w:t xml:space="preserve">the </w:t>
      </w:r>
      <w:r w:rsidR="00462509" w:rsidRPr="00381283">
        <w:rPr>
          <w:i/>
          <w:sz w:val="28"/>
          <w:szCs w:val="28"/>
        </w:rPr>
        <w:t xml:space="preserve">sale of </w:t>
      </w:r>
      <w:r w:rsidR="001717F5">
        <w:rPr>
          <w:i/>
          <w:sz w:val="28"/>
          <w:szCs w:val="28"/>
        </w:rPr>
        <w:t>86 Carmichael Street</w:t>
      </w:r>
      <w:r w:rsidR="008F56A8">
        <w:rPr>
          <w:i/>
          <w:sz w:val="28"/>
          <w:szCs w:val="28"/>
        </w:rPr>
        <w:t>,</w:t>
      </w:r>
      <w:r w:rsidR="001717F5">
        <w:rPr>
          <w:i/>
          <w:sz w:val="28"/>
          <w:szCs w:val="28"/>
        </w:rPr>
        <w:t xml:space="preserve"> South </w:t>
      </w:r>
      <w:proofErr w:type="spellStart"/>
      <w:r w:rsidR="001717F5">
        <w:rPr>
          <w:i/>
          <w:sz w:val="28"/>
          <w:szCs w:val="28"/>
        </w:rPr>
        <w:t>Cummingsburg</w:t>
      </w:r>
      <w:proofErr w:type="spellEnd"/>
      <w:r w:rsidR="001717F5">
        <w:rPr>
          <w:i/>
          <w:sz w:val="28"/>
          <w:szCs w:val="28"/>
        </w:rPr>
        <w:t>, Georgetown</w:t>
      </w:r>
      <w:r w:rsidR="008F56A8">
        <w:rPr>
          <w:i/>
          <w:sz w:val="28"/>
          <w:szCs w:val="28"/>
        </w:rPr>
        <w:t>.</w:t>
      </w:r>
      <w:r w:rsidRPr="00381283">
        <w:rPr>
          <w:i/>
          <w:sz w:val="28"/>
          <w:szCs w:val="28"/>
        </w:rPr>
        <w:t xml:space="preserve"> </w:t>
      </w:r>
      <w:r w:rsidR="00381283" w:rsidRPr="00381283">
        <w:rPr>
          <w:i/>
          <w:sz w:val="28"/>
          <w:szCs w:val="28"/>
        </w:rPr>
        <w:br/>
      </w:r>
    </w:p>
    <w:p w:rsidR="00381283" w:rsidRPr="00381283" w:rsidRDefault="0086199C" w:rsidP="0038128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1283">
        <w:rPr>
          <w:i/>
          <w:sz w:val="28"/>
          <w:szCs w:val="28"/>
        </w:rPr>
        <w:t>The net proceeds from the sale</w:t>
      </w:r>
      <w:r w:rsidR="00B91E29" w:rsidRPr="00381283">
        <w:rPr>
          <w:i/>
          <w:sz w:val="28"/>
          <w:szCs w:val="28"/>
        </w:rPr>
        <w:t xml:space="preserve"> </w:t>
      </w:r>
      <w:r w:rsidR="00753D7D" w:rsidRPr="00381283">
        <w:rPr>
          <w:i/>
          <w:sz w:val="28"/>
          <w:szCs w:val="28"/>
        </w:rPr>
        <w:t xml:space="preserve">to </w:t>
      </w:r>
      <w:r w:rsidR="006A64CB" w:rsidRPr="00381283">
        <w:rPr>
          <w:i/>
          <w:sz w:val="28"/>
          <w:szCs w:val="28"/>
        </w:rPr>
        <w:t>be deposited in</w:t>
      </w:r>
      <w:r w:rsidR="00381283" w:rsidRPr="00381283">
        <w:rPr>
          <w:i/>
          <w:sz w:val="28"/>
          <w:szCs w:val="28"/>
        </w:rPr>
        <w:t>to a special interest bearing account</w:t>
      </w:r>
      <w:r w:rsidR="006A64CB" w:rsidRPr="00381283">
        <w:rPr>
          <w:i/>
          <w:sz w:val="28"/>
          <w:szCs w:val="28"/>
        </w:rPr>
        <w:t>,</w:t>
      </w:r>
      <w:r w:rsidR="00381283" w:rsidRPr="00381283">
        <w:rPr>
          <w:i/>
          <w:sz w:val="28"/>
          <w:szCs w:val="28"/>
        </w:rPr>
        <w:t xml:space="preserve"> under the control of the trustees.</w:t>
      </w:r>
      <w:r w:rsidR="00381283" w:rsidRPr="00381283">
        <w:rPr>
          <w:i/>
          <w:sz w:val="28"/>
          <w:szCs w:val="28"/>
        </w:rPr>
        <w:br/>
      </w:r>
    </w:p>
    <w:p w:rsidR="00B7373D" w:rsidRPr="00B7373D" w:rsidRDefault="00381283" w:rsidP="0038128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1283">
        <w:rPr>
          <w:i/>
          <w:sz w:val="28"/>
          <w:szCs w:val="28"/>
        </w:rPr>
        <w:t xml:space="preserve">No withdrawals </w:t>
      </w:r>
      <w:r w:rsidR="00B7373D">
        <w:rPr>
          <w:i/>
          <w:sz w:val="28"/>
          <w:szCs w:val="28"/>
        </w:rPr>
        <w:t xml:space="preserve">shall </w:t>
      </w:r>
      <w:r w:rsidRPr="00381283">
        <w:rPr>
          <w:i/>
          <w:sz w:val="28"/>
          <w:szCs w:val="28"/>
        </w:rPr>
        <w:t xml:space="preserve">be made from the special interest bearing account until the minimum amount of money required to ensure the future financial sustainability </w:t>
      </w:r>
      <w:r w:rsidR="008F56A8">
        <w:rPr>
          <w:i/>
          <w:sz w:val="28"/>
          <w:szCs w:val="28"/>
        </w:rPr>
        <w:t xml:space="preserve">of Mount Olive Lodge has been determined and set aside. Such determination shall </w:t>
      </w:r>
      <w:r w:rsidRPr="00381283">
        <w:rPr>
          <w:i/>
          <w:sz w:val="28"/>
          <w:szCs w:val="28"/>
        </w:rPr>
        <w:t>tak</w:t>
      </w:r>
      <w:r w:rsidR="008F56A8">
        <w:rPr>
          <w:i/>
          <w:sz w:val="28"/>
          <w:szCs w:val="28"/>
        </w:rPr>
        <w:t>e</w:t>
      </w:r>
      <w:r w:rsidRPr="00381283">
        <w:rPr>
          <w:i/>
          <w:sz w:val="28"/>
          <w:szCs w:val="28"/>
        </w:rPr>
        <w:t xml:space="preserve"> into account</w:t>
      </w:r>
      <w:r w:rsidR="008F56A8">
        <w:rPr>
          <w:i/>
          <w:sz w:val="28"/>
          <w:szCs w:val="28"/>
        </w:rPr>
        <w:t>,</w:t>
      </w:r>
      <w:r w:rsidRPr="00381283">
        <w:rPr>
          <w:i/>
          <w:sz w:val="28"/>
          <w:szCs w:val="28"/>
        </w:rPr>
        <w:t xml:space="preserve"> inter alia, </w:t>
      </w:r>
      <w:r w:rsidR="008F56A8">
        <w:rPr>
          <w:i/>
          <w:sz w:val="28"/>
          <w:szCs w:val="28"/>
        </w:rPr>
        <w:t>r</w:t>
      </w:r>
      <w:r w:rsidRPr="00381283">
        <w:rPr>
          <w:i/>
          <w:sz w:val="28"/>
          <w:szCs w:val="28"/>
        </w:rPr>
        <w:t xml:space="preserve">outine operating expenses, </w:t>
      </w:r>
      <w:r w:rsidR="008F56A8">
        <w:rPr>
          <w:i/>
          <w:sz w:val="28"/>
          <w:szCs w:val="28"/>
        </w:rPr>
        <w:t>m</w:t>
      </w:r>
      <w:r w:rsidRPr="00381283">
        <w:rPr>
          <w:i/>
          <w:sz w:val="28"/>
          <w:szCs w:val="28"/>
        </w:rPr>
        <w:t>eaningful and sustained support to identified charities</w:t>
      </w:r>
      <w:r w:rsidR="008F56A8">
        <w:rPr>
          <w:i/>
          <w:sz w:val="28"/>
          <w:szCs w:val="28"/>
        </w:rPr>
        <w:t>,</w:t>
      </w:r>
      <w:r w:rsidR="00B7373D">
        <w:rPr>
          <w:i/>
          <w:sz w:val="28"/>
          <w:szCs w:val="28"/>
        </w:rPr>
        <w:t xml:space="preserve"> </w:t>
      </w:r>
      <w:r w:rsidR="008F56A8">
        <w:rPr>
          <w:i/>
          <w:sz w:val="28"/>
          <w:szCs w:val="28"/>
        </w:rPr>
        <w:t>and</w:t>
      </w:r>
      <w:r w:rsidRPr="00381283">
        <w:rPr>
          <w:i/>
          <w:sz w:val="28"/>
          <w:szCs w:val="28"/>
        </w:rPr>
        <w:t xml:space="preserve"> Benevolence to needy Mount Olive brethren and the widows and families of fallen Mount Olive brethren</w:t>
      </w:r>
      <w:r w:rsidR="008F56A8">
        <w:rPr>
          <w:i/>
          <w:sz w:val="28"/>
          <w:szCs w:val="28"/>
        </w:rPr>
        <w:t>.</w:t>
      </w:r>
    </w:p>
    <w:p w:rsidR="00381283" w:rsidRPr="00381283" w:rsidRDefault="00313235" w:rsidP="0038128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All financial obligations due</w:t>
      </w:r>
      <w:r w:rsidR="00B7373D">
        <w:rPr>
          <w:i/>
          <w:sz w:val="28"/>
          <w:szCs w:val="28"/>
        </w:rPr>
        <w:t xml:space="preserve"> to United Grand Lodge and District Grand Lodge must be </w:t>
      </w:r>
      <w:r w:rsidR="00274319">
        <w:rPr>
          <w:i/>
          <w:sz w:val="28"/>
          <w:szCs w:val="28"/>
        </w:rPr>
        <w:t>met by</w:t>
      </w:r>
      <w:r w:rsidR="00B7373D">
        <w:rPr>
          <w:i/>
          <w:sz w:val="28"/>
          <w:szCs w:val="28"/>
        </w:rPr>
        <w:t xml:space="preserve"> dues, and not by the proceeds of the sale.</w:t>
      </w:r>
      <w:r w:rsidR="00381283" w:rsidRPr="00381283">
        <w:rPr>
          <w:i/>
          <w:sz w:val="28"/>
          <w:szCs w:val="28"/>
        </w:rPr>
        <w:t xml:space="preserve"> </w:t>
      </w:r>
      <w:r w:rsidR="005A5232">
        <w:rPr>
          <w:i/>
          <w:sz w:val="28"/>
          <w:szCs w:val="28"/>
        </w:rPr>
        <w:br/>
      </w:r>
    </w:p>
    <w:p w:rsidR="00381283" w:rsidRPr="00381283" w:rsidRDefault="00381283" w:rsidP="0038128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An amount to be determined will be </w:t>
      </w:r>
      <w:r w:rsidR="005A5232">
        <w:rPr>
          <w:i/>
          <w:sz w:val="28"/>
          <w:szCs w:val="28"/>
        </w:rPr>
        <w:t>invested in a venture(s)</w:t>
      </w:r>
      <w:r>
        <w:rPr>
          <w:i/>
          <w:sz w:val="28"/>
          <w:szCs w:val="28"/>
        </w:rPr>
        <w:t xml:space="preserve"> to provi</w:t>
      </w:r>
      <w:r w:rsidR="005A5232">
        <w:rPr>
          <w:i/>
          <w:sz w:val="28"/>
          <w:szCs w:val="28"/>
        </w:rPr>
        <w:t>de future income to Mount Olive Lodge.</w:t>
      </w:r>
      <w:r>
        <w:rPr>
          <w:i/>
          <w:sz w:val="28"/>
          <w:szCs w:val="28"/>
        </w:rPr>
        <w:br/>
      </w:r>
    </w:p>
    <w:p w:rsidR="008F56A8" w:rsidRPr="008F56A8" w:rsidRDefault="00381283" w:rsidP="0038128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An amount to be determined will be donated to District Grand Lodge to support the project for the rehabilitation of </w:t>
      </w:r>
      <w:r w:rsidR="00BD5F5D">
        <w:rPr>
          <w:i/>
          <w:sz w:val="28"/>
          <w:szCs w:val="28"/>
        </w:rPr>
        <w:t>Freemasons` Hall, at Company Path.</w:t>
      </w:r>
    </w:p>
    <w:p w:rsidR="0086199C" w:rsidRPr="00381283" w:rsidRDefault="00381283" w:rsidP="00B7373D">
      <w:pPr>
        <w:pStyle w:val="ListParagraph"/>
        <w:rPr>
          <w:sz w:val="28"/>
          <w:szCs w:val="28"/>
        </w:rPr>
      </w:pPr>
      <w:r w:rsidRPr="00381283">
        <w:rPr>
          <w:i/>
          <w:sz w:val="28"/>
          <w:szCs w:val="28"/>
        </w:rPr>
        <w:t xml:space="preserve">                                                                               </w:t>
      </w:r>
    </w:p>
    <w:p w:rsidR="0096687E" w:rsidRPr="00381283" w:rsidRDefault="0096687E" w:rsidP="0096687E">
      <w:pPr>
        <w:rPr>
          <w:sz w:val="28"/>
          <w:szCs w:val="28"/>
        </w:rPr>
      </w:pPr>
    </w:p>
    <w:sectPr w:rsidR="0096687E" w:rsidRPr="00381283" w:rsidSect="00CE4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110B"/>
    <w:multiLevelType w:val="hybridMultilevel"/>
    <w:tmpl w:val="0EAA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B537D"/>
    <w:multiLevelType w:val="hybridMultilevel"/>
    <w:tmpl w:val="B150B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144CE"/>
    <w:multiLevelType w:val="hybridMultilevel"/>
    <w:tmpl w:val="A3465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4790"/>
    <w:multiLevelType w:val="hybridMultilevel"/>
    <w:tmpl w:val="5FDE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B4141"/>
    <w:multiLevelType w:val="hybridMultilevel"/>
    <w:tmpl w:val="5BECFD7E"/>
    <w:lvl w:ilvl="0" w:tplc="04090013">
      <w:start w:val="1"/>
      <w:numFmt w:val="upperRoman"/>
      <w:lvlText w:val="%1."/>
      <w:lvlJc w:val="righ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6"/>
    <w:rsid w:val="00040CB0"/>
    <w:rsid w:val="000D13D1"/>
    <w:rsid w:val="001717F5"/>
    <w:rsid w:val="00194C7C"/>
    <w:rsid w:val="00201D3F"/>
    <w:rsid w:val="00274319"/>
    <w:rsid w:val="002B4F16"/>
    <w:rsid w:val="00313235"/>
    <w:rsid w:val="00313DF5"/>
    <w:rsid w:val="0036318C"/>
    <w:rsid w:val="00381283"/>
    <w:rsid w:val="00462509"/>
    <w:rsid w:val="004D4FDD"/>
    <w:rsid w:val="005A5232"/>
    <w:rsid w:val="006021A0"/>
    <w:rsid w:val="006A64CB"/>
    <w:rsid w:val="007101A2"/>
    <w:rsid w:val="00723CB4"/>
    <w:rsid w:val="007300D5"/>
    <w:rsid w:val="00753D7D"/>
    <w:rsid w:val="007618E1"/>
    <w:rsid w:val="007E16F9"/>
    <w:rsid w:val="007E6C94"/>
    <w:rsid w:val="0086199C"/>
    <w:rsid w:val="00890B4C"/>
    <w:rsid w:val="00895AAE"/>
    <w:rsid w:val="008D0B4D"/>
    <w:rsid w:val="008F56A8"/>
    <w:rsid w:val="0096687E"/>
    <w:rsid w:val="00985DC1"/>
    <w:rsid w:val="00A67F01"/>
    <w:rsid w:val="00AA5EE6"/>
    <w:rsid w:val="00B031F3"/>
    <w:rsid w:val="00B7373D"/>
    <w:rsid w:val="00B91E29"/>
    <w:rsid w:val="00BA7BD1"/>
    <w:rsid w:val="00BB5D8D"/>
    <w:rsid w:val="00BD5F5D"/>
    <w:rsid w:val="00BF1C17"/>
    <w:rsid w:val="00C06E1D"/>
    <w:rsid w:val="00CE4533"/>
    <w:rsid w:val="00E43A46"/>
    <w:rsid w:val="00EA7596"/>
    <w:rsid w:val="00F509F5"/>
    <w:rsid w:val="00F52C28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HP_User</dc:creator>
  <cp:lastModifiedBy>PRohlehr</cp:lastModifiedBy>
  <cp:revision>6</cp:revision>
  <dcterms:created xsi:type="dcterms:W3CDTF">2018-05-02T12:43:00Z</dcterms:created>
  <dcterms:modified xsi:type="dcterms:W3CDTF">2018-05-02T12:54:00Z</dcterms:modified>
</cp:coreProperties>
</file>